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9C" w:rsidRPr="00E64C1A" w:rsidRDefault="00A44A9C" w:rsidP="00A44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4C1A">
        <w:rPr>
          <w:rFonts w:ascii="Times New Roman" w:hAnsi="Times New Roman"/>
          <w:b/>
          <w:sz w:val="24"/>
          <w:szCs w:val="24"/>
        </w:rPr>
        <w:t xml:space="preserve">Итоги  работы Совета </w:t>
      </w:r>
      <w:proofErr w:type="spellStart"/>
      <w:r w:rsidRPr="00E64C1A">
        <w:rPr>
          <w:rFonts w:ascii="Times New Roman" w:hAnsi="Times New Roman"/>
          <w:b/>
          <w:sz w:val="24"/>
          <w:szCs w:val="24"/>
        </w:rPr>
        <w:t>культоргов</w:t>
      </w:r>
      <w:proofErr w:type="spellEnd"/>
      <w:r w:rsidRPr="00E64C1A">
        <w:rPr>
          <w:rFonts w:ascii="Times New Roman" w:hAnsi="Times New Roman"/>
          <w:b/>
          <w:sz w:val="24"/>
          <w:szCs w:val="24"/>
        </w:rPr>
        <w:t xml:space="preserve"> за 2 полугодие 2015-2016 уч. года</w:t>
      </w:r>
    </w:p>
    <w:p w:rsidR="00A44A9C" w:rsidRPr="00E64C1A" w:rsidRDefault="00A44A9C" w:rsidP="00A44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4A9C" w:rsidRPr="00E64C1A" w:rsidRDefault="00A44A9C" w:rsidP="00A4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4C1A">
        <w:rPr>
          <w:rFonts w:ascii="Times New Roman" w:hAnsi="Times New Roman"/>
          <w:sz w:val="24"/>
          <w:szCs w:val="24"/>
        </w:rPr>
        <w:t xml:space="preserve">Никонова Н., студентка 44 группы, </w:t>
      </w:r>
    </w:p>
    <w:p w:rsidR="00A44A9C" w:rsidRPr="00E64C1A" w:rsidRDefault="00A44A9C" w:rsidP="00A4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4C1A"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 w:rsidRPr="00E64C1A">
        <w:rPr>
          <w:rFonts w:ascii="Times New Roman" w:hAnsi="Times New Roman"/>
          <w:sz w:val="24"/>
          <w:szCs w:val="24"/>
        </w:rPr>
        <w:t>культоргов</w:t>
      </w:r>
      <w:proofErr w:type="spellEnd"/>
    </w:p>
    <w:p w:rsidR="00214011" w:rsidRPr="00E64C1A" w:rsidRDefault="00214011" w:rsidP="00A44A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4A9C" w:rsidRPr="00E64C1A" w:rsidRDefault="00A44A9C" w:rsidP="00A44A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4C1A">
        <w:rPr>
          <w:rFonts w:ascii="Times New Roman" w:hAnsi="Times New Roman"/>
          <w:sz w:val="24"/>
          <w:szCs w:val="24"/>
        </w:rPr>
        <w:t xml:space="preserve">В колледже созданы условия для самореализации творческого потенциала студентов. Вся воспитательная работа ведется на основе годового плана колледжа и планов воспитательной работы кураторов учебных групп, в создании которых принимают участие  и студенты. </w:t>
      </w:r>
    </w:p>
    <w:p w:rsidR="00A44A9C" w:rsidRPr="00E64C1A" w:rsidRDefault="00A44A9C" w:rsidP="00A44A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4C1A">
        <w:rPr>
          <w:rFonts w:ascii="Times New Roman" w:hAnsi="Times New Roman"/>
          <w:sz w:val="24"/>
          <w:szCs w:val="24"/>
        </w:rPr>
        <w:t xml:space="preserve">Так,   во втором семестре 2015-2016 уч.  года было проведено 12 </w:t>
      </w:r>
      <w:proofErr w:type="spellStart"/>
      <w:r w:rsidRPr="00E64C1A">
        <w:rPr>
          <w:rFonts w:ascii="Times New Roman" w:hAnsi="Times New Roman"/>
          <w:sz w:val="24"/>
          <w:szCs w:val="24"/>
        </w:rPr>
        <w:t>общеколледжных</w:t>
      </w:r>
      <w:proofErr w:type="spellEnd"/>
      <w:r w:rsidRPr="00E64C1A">
        <w:rPr>
          <w:rFonts w:ascii="Times New Roman" w:hAnsi="Times New Roman"/>
          <w:sz w:val="24"/>
          <w:szCs w:val="24"/>
        </w:rPr>
        <w:t xml:space="preserve"> мероприятий. Наиболее яркими и запоминающимися мероприятиями были:</w:t>
      </w:r>
    </w:p>
    <w:p w:rsidR="00A44A9C" w:rsidRPr="00E64C1A" w:rsidRDefault="00A44A9C" w:rsidP="00A44A9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4C1A">
        <w:rPr>
          <w:rFonts w:ascii="Times New Roman" w:hAnsi="Times New Roman"/>
          <w:sz w:val="24"/>
          <w:szCs w:val="24"/>
        </w:rPr>
        <w:t>Танцевальный</w:t>
      </w:r>
      <w:proofErr w:type="gramEnd"/>
      <w:r w:rsidRPr="00E64C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C1A">
        <w:rPr>
          <w:rFonts w:ascii="Times New Roman" w:hAnsi="Times New Roman"/>
          <w:sz w:val="24"/>
          <w:szCs w:val="24"/>
        </w:rPr>
        <w:t>батл</w:t>
      </w:r>
      <w:proofErr w:type="spellEnd"/>
      <w:r w:rsidRPr="00E64C1A">
        <w:rPr>
          <w:rFonts w:ascii="Times New Roman" w:hAnsi="Times New Roman"/>
          <w:sz w:val="24"/>
          <w:szCs w:val="24"/>
        </w:rPr>
        <w:t xml:space="preserve"> посвященный дню студента, ответственная группа 22, </w:t>
      </w:r>
    </w:p>
    <w:p w:rsidR="00A44A9C" w:rsidRPr="00E64C1A" w:rsidRDefault="00A44A9C" w:rsidP="00A44A9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64C1A">
        <w:rPr>
          <w:rFonts w:ascii="Times New Roman" w:hAnsi="Times New Roman"/>
          <w:sz w:val="24"/>
          <w:szCs w:val="24"/>
        </w:rPr>
        <w:t xml:space="preserve">День музея Сталинградской славы, ответственная группа 25, </w:t>
      </w:r>
    </w:p>
    <w:p w:rsidR="00A44A9C" w:rsidRPr="00E64C1A" w:rsidRDefault="00A44A9C" w:rsidP="00A44A9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64C1A">
        <w:rPr>
          <w:rFonts w:ascii="Times New Roman" w:hAnsi="Times New Roman"/>
          <w:sz w:val="24"/>
          <w:szCs w:val="24"/>
        </w:rPr>
        <w:t xml:space="preserve">День святого Валентина, ответственная группа 21, </w:t>
      </w:r>
    </w:p>
    <w:p w:rsidR="00A44A9C" w:rsidRPr="00E64C1A" w:rsidRDefault="00A44A9C" w:rsidP="00A44A9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64C1A">
        <w:rPr>
          <w:rFonts w:ascii="Times New Roman" w:hAnsi="Times New Roman"/>
          <w:sz w:val="24"/>
          <w:szCs w:val="24"/>
        </w:rPr>
        <w:t xml:space="preserve">Праздничный концерт, посвященный Дню Победы, ответственная группа 33, </w:t>
      </w:r>
    </w:p>
    <w:p w:rsidR="00A44A9C" w:rsidRPr="00E64C1A" w:rsidRDefault="00A44A9C" w:rsidP="00A44A9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64C1A">
        <w:rPr>
          <w:rFonts w:ascii="Times New Roman" w:hAnsi="Times New Roman"/>
          <w:sz w:val="24"/>
          <w:szCs w:val="24"/>
        </w:rPr>
        <w:t>Праздник последнего звонка, ответственные выпускные группы</w:t>
      </w:r>
    </w:p>
    <w:p w:rsidR="00A44A9C" w:rsidRPr="00E64C1A" w:rsidRDefault="00A44A9C" w:rsidP="00A44A9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64C1A">
        <w:rPr>
          <w:rFonts w:ascii="Times New Roman" w:hAnsi="Times New Roman"/>
          <w:sz w:val="24"/>
          <w:szCs w:val="24"/>
        </w:rPr>
        <w:t xml:space="preserve">День защиты детей, ответственная группа 34, </w:t>
      </w:r>
    </w:p>
    <w:p w:rsidR="00214011" w:rsidRPr="00E64C1A" w:rsidRDefault="00214011" w:rsidP="00A44A9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C1A">
        <w:rPr>
          <w:rFonts w:ascii="Times New Roman" w:hAnsi="Times New Roman"/>
          <w:sz w:val="24"/>
          <w:szCs w:val="24"/>
        </w:rPr>
        <w:t>За прошлый уч. год решались следующие задачи:</w:t>
      </w:r>
    </w:p>
    <w:p w:rsidR="00214011" w:rsidRPr="00E64C1A" w:rsidRDefault="00A44A9C" w:rsidP="002140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C1A">
        <w:rPr>
          <w:rFonts w:ascii="Times New Roman" w:hAnsi="Times New Roman"/>
          <w:sz w:val="24"/>
          <w:szCs w:val="24"/>
        </w:rPr>
        <w:t xml:space="preserve">Скоординировать работу педагогического и студенческого коллективов по патриотическому воспитанию и формированию гражданских качеств в рамках Года 70-летия Победы в ВОВ, Года </w:t>
      </w:r>
      <w:proofErr w:type="spellStart"/>
      <w:r w:rsidRPr="00E64C1A">
        <w:rPr>
          <w:rFonts w:ascii="Times New Roman" w:hAnsi="Times New Roman"/>
          <w:sz w:val="24"/>
          <w:szCs w:val="24"/>
        </w:rPr>
        <w:t>Илизарова</w:t>
      </w:r>
      <w:proofErr w:type="spellEnd"/>
      <w:r w:rsidRPr="00E64C1A">
        <w:rPr>
          <w:rFonts w:ascii="Times New Roman" w:hAnsi="Times New Roman"/>
          <w:sz w:val="24"/>
          <w:szCs w:val="24"/>
        </w:rPr>
        <w:t xml:space="preserve"> Г.А. </w:t>
      </w:r>
      <w:r w:rsidR="00214011" w:rsidRPr="00E64C1A">
        <w:rPr>
          <w:rFonts w:ascii="Times New Roman" w:hAnsi="Times New Roman"/>
          <w:sz w:val="24"/>
          <w:szCs w:val="24"/>
        </w:rPr>
        <w:t>Задача</w:t>
      </w:r>
      <w:r w:rsidRPr="00E64C1A">
        <w:rPr>
          <w:rFonts w:ascii="Times New Roman" w:hAnsi="Times New Roman"/>
          <w:sz w:val="24"/>
          <w:szCs w:val="24"/>
        </w:rPr>
        <w:t xml:space="preserve"> выполнена в полном объеме. </w:t>
      </w:r>
    </w:p>
    <w:p w:rsidR="00214011" w:rsidRPr="00E64C1A" w:rsidRDefault="00214011" w:rsidP="0021401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C1A">
        <w:rPr>
          <w:rFonts w:ascii="Times New Roman" w:hAnsi="Times New Roman"/>
          <w:sz w:val="24"/>
          <w:szCs w:val="24"/>
        </w:rPr>
        <w:t xml:space="preserve">Проведены как </w:t>
      </w:r>
      <w:proofErr w:type="spellStart"/>
      <w:r w:rsidRPr="00E64C1A">
        <w:rPr>
          <w:rFonts w:ascii="Times New Roman" w:hAnsi="Times New Roman"/>
          <w:sz w:val="24"/>
          <w:szCs w:val="24"/>
        </w:rPr>
        <w:t>общеколледжные</w:t>
      </w:r>
      <w:proofErr w:type="spellEnd"/>
      <w:r w:rsidRPr="00E64C1A">
        <w:rPr>
          <w:rFonts w:ascii="Times New Roman" w:hAnsi="Times New Roman"/>
          <w:sz w:val="24"/>
          <w:szCs w:val="24"/>
        </w:rPr>
        <w:t xml:space="preserve">, так и групповые мероприятия. Информация размещалась на сайте колледжа. Реализован соц. проект «Человек, дарующий счастье» (О Г.А. </w:t>
      </w:r>
      <w:proofErr w:type="spellStart"/>
      <w:r w:rsidRPr="00E64C1A">
        <w:rPr>
          <w:rFonts w:ascii="Times New Roman" w:hAnsi="Times New Roman"/>
          <w:sz w:val="24"/>
          <w:szCs w:val="24"/>
        </w:rPr>
        <w:t>Илизарове</w:t>
      </w:r>
      <w:proofErr w:type="spellEnd"/>
      <w:r w:rsidRPr="00E64C1A">
        <w:rPr>
          <w:rFonts w:ascii="Times New Roman" w:hAnsi="Times New Roman"/>
          <w:sz w:val="24"/>
          <w:szCs w:val="24"/>
        </w:rPr>
        <w:t>). В колледже в течение года работал штаб Волонтерского корпуса.</w:t>
      </w:r>
    </w:p>
    <w:p w:rsidR="00214011" w:rsidRPr="00E64C1A" w:rsidRDefault="00A44A9C" w:rsidP="00A44A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C1A">
        <w:rPr>
          <w:rFonts w:ascii="Times New Roman" w:hAnsi="Times New Roman"/>
          <w:sz w:val="24"/>
          <w:szCs w:val="24"/>
        </w:rPr>
        <w:t xml:space="preserve">Скоординировать работу педагогического и студенческого коллективов по воспитанию и формированию духовно-нравственных качеств в рамках Года литературы и Года кино. </w:t>
      </w:r>
      <w:r w:rsidR="00214011" w:rsidRPr="00E64C1A">
        <w:rPr>
          <w:rFonts w:ascii="Times New Roman" w:hAnsi="Times New Roman"/>
          <w:sz w:val="24"/>
          <w:szCs w:val="24"/>
        </w:rPr>
        <w:t>Задача</w:t>
      </w:r>
      <w:r w:rsidRPr="00E64C1A">
        <w:rPr>
          <w:rFonts w:ascii="Times New Roman" w:hAnsi="Times New Roman"/>
          <w:sz w:val="24"/>
          <w:szCs w:val="24"/>
        </w:rPr>
        <w:t xml:space="preserve"> выполнена в полном объеме. </w:t>
      </w:r>
    </w:p>
    <w:p w:rsidR="00214011" w:rsidRPr="00E64C1A" w:rsidRDefault="00214011" w:rsidP="0021401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C1A">
        <w:rPr>
          <w:rFonts w:ascii="Times New Roman" w:hAnsi="Times New Roman"/>
          <w:sz w:val="24"/>
          <w:szCs w:val="24"/>
        </w:rPr>
        <w:t>Были составлены планы мероприятий в рамках Года литературы и Года кино. Особое внимание было уделено работе библиотеки и посещению КОЦ.</w:t>
      </w:r>
    </w:p>
    <w:p w:rsidR="00214011" w:rsidRPr="00E64C1A" w:rsidRDefault="00A44A9C" w:rsidP="00A44A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C1A">
        <w:rPr>
          <w:rFonts w:ascii="Times New Roman" w:hAnsi="Times New Roman"/>
          <w:sz w:val="24"/>
          <w:szCs w:val="24"/>
        </w:rPr>
        <w:t xml:space="preserve">Продолжить работу по дальнейшему использованию технологии социального проектирования в воспитательной системе колледжа, развитию социального взаимодействия и партнерства через деятельность органов студенческого самоуправления. </w:t>
      </w:r>
      <w:r w:rsidR="00214011" w:rsidRPr="00E64C1A">
        <w:rPr>
          <w:rFonts w:ascii="Times New Roman" w:hAnsi="Times New Roman"/>
          <w:sz w:val="24"/>
          <w:szCs w:val="24"/>
        </w:rPr>
        <w:t>Задача</w:t>
      </w:r>
      <w:r w:rsidRPr="00E64C1A">
        <w:rPr>
          <w:rFonts w:ascii="Times New Roman" w:hAnsi="Times New Roman"/>
          <w:sz w:val="24"/>
          <w:szCs w:val="24"/>
        </w:rPr>
        <w:t xml:space="preserve"> выполнена в полном объеме. </w:t>
      </w:r>
    </w:p>
    <w:p w:rsidR="00A44A9C" w:rsidRPr="00E64C1A" w:rsidRDefault="00A44A9C" w:rsidP="0021401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C1A">
        <w:rPr>
          <w:rFonts w:ascii="Times New Roman" w:hAnsi="Times New Roman"/>
          <w:sz w:val="24"/>
          <w:szCs w:val="24"/>
        </w:rPr>
        <w:t xml:space="preserve">Разработаны и реализовано более 40 социально значимых проекта, которые были представлены и высоко оценены на </w:t>
      </w:r>
      <w:proofErr w:type="gramStart"/>
      <w:r w:rsidRPr="00E64C1A">
        <w:rPr>
          <w:rFonts w:ascii="Times New Roman" w:hAnsi="Times New Roman"/>
          <w:sz w:val="24"/>
          <w:szCs w:val="24"/>
        </w:rPr>
        <w:t>муниципальном</w:t>
      </w:r>
      <w:proofErr w:type="gramEnd"/>
      <w:r w:rsidRPr="00E64C1A">
        <w:rPr>
          <w:rFonts w:ascii="Times New Roman" w:hAnsi="Times New Roman"/>
          <w:sz w:val="24"/>
          <w:szCs w:val="24"/>
        </w:rPr>
        <w:t xml:space="preserve">, региональном и всероссийском уровнях. </w:t>
      </w:r>
    </w:p>
    <w:p w:rsidR="00A44A9C" w:rsidRPr="00E64C1A" w:rsidRDefault="00A44A9C" w:rsidP="00A44A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4C1A">
        <w:rPr>
          <w:rFonts w:ascii="Times New Roman" w:hAnsi="Times New Roman"/>
          <w:sz w:val="24"/>
          <w:szCs w:val="24"/>
        </w:rPr>
        <w:t>С целью развития творческого потенциала студентов в колледже создаются и работают спортивные, эстетические, культурно-массовые, публицистические кружки, секции и студии. Динамика занятости студентов в кружках, секциях и студиях в 2015-2016 уч. году: количество секций и студий 26</w:t>
      </w:r>
      <w:r w:rsidR="00214011" w:rsidRPr="00E64C1A">
        <w:rPr>
          <w:rFonts w:ascii="Times New Roman" w:hAnsi="Times New Roman"/>
          <w:sz w:val="24"/>
          <w:szCs w:val="24"/>
        </w:rPr>
        <w:t xml:space="preserve"> (причем 6 из них велись от Детско-юношеского центра)</w:t>
      </w:r>
      <w:r w:rsidRPr="00E64C1A">
        <w:rPr>
          <w:rFonts w:ascii="Times New Roman" w:hAnsi="Times New Roman"/>
          <w:sz w:val="24"/>
          <w:szCs w:val="24"/>
        </w:rPr>
        <w:t>, занятость</w:t>
      </w:r>
      <w:r w:rsidR="00214011" w:rsidRPr="00E64C1A">
        <w:rPr>
          <w:rFonts w:ascii="Times New Roman" w:hAnsi="Times New Roman"/>
          <w:sz w:val="24"/>
          <w:szCs w:val="24"/>
        </w:rPr>
        <w:t xml:space="preserve"> в кружках</w:t>
      </w:r>
      <w:r w:rsidRPr="00E64C1A">
        <w:rPr>
          <w:rFonts w:ascii="Times New Roman" w:hAnsi="Times New Roman"/>
          <w:sz w:val="24"/>
          <w:szCs w:val="24"/>
        </w:rPr>
        <w:t xml:space="preserve"> составляет 86%.</w:t>
      </w:r>
    </w:p>
    <w:p w:rsidR="00A44A9C" w:rsidRPr="00E64C1A" w:rsidRDefault="00A44A9C" w:rsidP="00A44A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4C1A">
        <w:rPr>
          <w:rFonts w:ascii="Times New Roman" w:hAnsi="Times New Roman"/>
          <w:sz w:val="24"/>
          <w:szCs w:val="24"/>
        </w:rPr>
        <w:t xml:space="preserve">Творческие и спортивные коллективы колледжа активно участвуют в городских и областных фестивалях и конкурсах, соревнованиях и занимают призовые места. В текущем учебном году в областной спартакиаде «Надежды Зауралья 2015» студентов УПО Курганской области спортивная команда колледжа заняла 4 место. </w:t>
      </w:r>
    </w:p>
    <w:p w:rsidR="00A44A9C" w:rsidRPr="00E64C1A" w:rsidRDefault="00214011" w:rsidP="00A44A9C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64C1A">
        <w:rPr>
          <w:rFonts w:ascii="Times New Roman" w:hAnsi="Times New Roman"/>
          <w:sz w:val="24"/>
          <w:szCs w:val="24"/>
        </w:rPr>
        <w:t xml:space="preserve">Студенты колледжа принимают активное участие в работе общественных объединений. </w:t>
      </w:r>
      <w:r w:rsidR="00A44A9C" w:rsidRPr="00E64C1A">
        <w:rPr>
          <w:rFonts w:ascii="Times New Roman" w:hAnsi="Times New Roman"/>
          <w:sz w:val="24"/>
          <w:szCs w:val="24"/>
        </w:rPr>
        <w:t xml:space="preserve">Динамика участия студентов в 2015-2016 учебном году такова: </w:t>
      </w:r>
    </w:p>
    <w:p w:rsidR="00A44A9C" w:rsidRPr="00E64C1A" w:rsidRDefault="00A44A9C" w:rsidP="00A44A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C1A">
        <w:rPr>
          <w:rFonts w:ascii="Times New Roman" w:hAnsi="Times New Roman"/>
          <w:sz w:val="24"/>
          <w:szCs w:val="24"/>
        </w:rPr>
        <w:t>Количество членов молодежной орг</w:t>
      </w:r>
      <w:r w:rsidR="00214011" w:rsidRPr="00E64C1A">
        <w:rPr>
          <w:rFonts w:ascii="Times New Roman" w:hAnsi="Times New Roman"/>
          <w:sz w:val="24"/>
          <w:szCs w:val="24"/>
        </w:rPr>
        <w:t>анизации составляет 98 человек (</w:t>
      </w:r>
      <w:r w:rsidRPr="00E64C1A">
        <w:rPr>
          <w:rFonts w:ascii="Times New Roman" w:hAnsi="Times New Roman"/>
          <w:sz w:val="24"/>
          <w:szCs w:val="24"/>
        </w:rPr>
        <w:t>21%</w:t>
      </w:r>
      <w:r w:rsidR="00214011" w:rsidRPr="00E64C1A">
        <w:rPr>
          <w:rFonts w:ascii="Times New Roman" w:hAnsi="Times New Roman"/>
          <w:sz w:val="24"/>
          <w:szCs w:val="24"/>
        </w:rPr>
        <w:t>)</w:t>
      </w:r>
      <w:r w:rsidRPr="00E64C1A">
        <w:rPr>
          <w:rFonts w:ascii="Times New Roman" w:hAnsi="Times New Roman"/>
          <w:sz w:val="24"/>
          <w:szCs w:val="24"/>
        </w:rPr>
        <w:t>.</w:t>
      </w:r>
    </w:p>
    <w:p w:rsidR="00A44A9C" w:rsidRPr="00E64C1A" w:rsidRDefault="00A44A9C" w:rsidP="00A44A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C1A">
        <w:rPr>
          <w:rFonts w:ascii="Times New Roman" w:hAnsi="Times New Roman"/>
          <w:sz w:val="24"/>
          <w:szCs w:val="24"/>
        </w:rPr>
        <w:t>Количество членов волонтерского отр</w:t>
      </w:r>
      <w:r w:rsidR="00214011" w:rsidRPr="00E64C1A">
        <w:rPr>
          <w:rFonts w:ascii="Times New Roman" w:hAnsi="Times New Roman"/>
          <w:sz w:val="24"/>
          <w:szCs w:val="24"/>
        </w:rPr>
        <w:t>яда составляет 250 человек (</w:t>
      </w:r>
      <w:r w:rsidRPr="00E64C1A">
        <w:rPr>
          <w:rFonts w:ascii="Times New Roman" w:hAnsi="Times New Roman"/>
          <w:sz w:val="24"/>
          <w:szCs w:val="24"/>
        </w:rPr>
        <w:t>53,7%</w:t>
      </w:r>
      <w:r w:rsidR="00214011" w:rsidRPr="00E64C1A">
        <w:rPr>
          <w:rFonts w:ascii="Times New Roman" w:hAnsi="Times New Roman"/>
          <w:sz w:val="24"/>
          <w:szCs w:val="24"/>
        </w:rPr>
        <w:t>)</w:t>
      </w:r>
    </w:p>
    <w:p w:rsidR="00A44A9C" w:rsidRPr="00E64C1A" w:rsidRDefault="00A44A9C" w:rsidP="00A44A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C1A">
        <w:rPr>
          <w:rFonts w:ascii="Times New Roman" w:hAnsi="Times New Roman"/>
          <w:sz w:val="24"/>
          <w:szCs w:val="24"/>
        </w:rPr>
        <w:t>Количество членов профсоюзной орг</w:t>
      </w:r>
      <w:r w:rsidR="00214011" w:rsidRPr="00E64C1A">
        <w:rPr>
          <w:rFonts w:ascii="Times New Roman" w:hAnsi="Times New Roman"/>
          <w:sz w:val="24"/>
          <w:szCs w:val="24"/>
        </w:rPr>
        <w:t>анизации составляет 97 человек (</w:t>
      </w:r>
      <w:r w:rsidRPr="00E64C1A">
        <w:rPr>
          <w:rFonts w:ascii="Times New Roman" w:hAnsi="Times New Roman"/>
          <w:sz w:val="24"/>
          <w:szCs w:val="24"/>
        </w:rPr>
        <w:t>20,8%</w:t>
      </w:r>
      <w:r w:rsidR="00214011" w:rsidRPr="00E64C1A">
        <w:rPr>
          <w:rFonts w:ascii="Times New Roman" w:hAnsi="Times New Roman"/>
          <w:sz w:val="24"/>
          <w:szCs w:val="24"/>
        </w:rPr>
        <w:t>)</w:t>
      </w:r>
    </w:p>
    <w:p w:rsidR="00A44A9C" w:rsidRPr="00E64C1A" w:rsidRDefault="00A44A9C" w:rsidP="00A44A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C1A">
        <w:rPr>
          <w:rFonts w:ascii="Times New Roman" w:hAnsi="Times New Roman"/>
          <w:sz w:val="24"/>
          <w:szCs w:val="24"/>
        </w:rPr>
        <w:t>Количество членов ССК</w:t>
      </w:r>
      <w:r w:rsidR="00214011" w:rsidRPr="00E64C1A">
        <w:rPr>
          <w:rFonts w:ascii="Times New Roman" w:hAnsi="Times New Roman"/>
          <w:sz w:val="24"/>
          <w:szCs w:val="24"/>
        </w:rPr>
        <w:t xml:space="preserve"> «Олимп» составляет 86 человек (</w:t>
      </w:r>
      <w:r w:rsidRPr="00E64C1A">
        <w:rPr>
          <w:rFonts w:ascii="Times New Roman" w:hAnsi="Times New Roman"/>
          <w:sz w:val="24"/>
          <w:szCs w:val="24"/>
        </w:rPr>
        <w:t>18,5%</w:t>
      </w:r>
      <w:r w:rsidR="00214011" w:rsidRPr="00E64C1A">
        <w:rPr>
          <w:rFonts w:ascii="Times New Roman" w:hAnsi="Times New Roman"/>
          <w:sz w:val="24"/>
          <w:szCs w:val="24"/>
        </w:rPr>
        <w:t>)</w:t>
      </w:r>
      <w:r w:rsidRPr="00E64C1A">
        <w:rPr>
          <w:rFonts w:ascii="Times New Roman" w:hAnsi="Times New Roman"/>
          <w:sz w:val="24"/>
          <w:szCs w:val="24"/>
        </w:rPr>
        <w:t>.</w:t>
      </w:r>
    </w:p>
    <w:p w:rsidR="00A44A9C" w:rsidRPr="00E64C1A" w:rsidRDefault="00A44A9C" w:rsidP="00A44A9C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64C1A">
        <w:rPr>
          <w:rFonts w:ascii="Times New Roman" w:hAnsi="Times New Roman"/>
          <w:sz w:val="24"/>
          <w:szCs w:val="24"/>
        </w:rPr>
        <w:lastRenderedPageBreak/>
        <w:t>Результатом проделанной в этом направлении работы может служить то, что студенты не состоят на учете в органах внутренних дел, отсутствуют случаи употребления студентами наркотических средств.</w:t>
      </w:r>
    </w:p>
    <w:p w:rsidR="00A44A9C" w:rsidRPr="00E64C1A" w:rsidRDefault="00A44A9C" w:rsidP="00A44A9C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64C1A">
        <w:rPr>
          <w:rFonts w:ascii="Times New Roman" w:hAnsi="Times New Roman"/>
          <w:sz w:val="24"/>
          <w:szCs w:val="24"/>
        </w:rPr>
        <w:t xml:space="preserve">В колледже успешно функционируют 2 музея: музей музыкальных инструментов (год основания 1999, руководитель </w:t>
      </w:r>
      <w:proofErr w:type="spellStart"/>
      <w:r w:rsidRPr="00E64C1A">
        <w:rPr>
          <w:rFonts w:ascii="Times New Roman" w:hAnsi="Times New Roman"/>
          <w:sz w:val="24"/>
          <w:szCs w:val="24"/>
        </w:rPr>
        <w:t>Куньшин</w:t>
      </w:r>
      <w:proofErr w:type="spellEnd"/>
      <w:r w:rsidRPr="00E64C1A">
        <w:rPr>
          <w:rFonts w:ascii="Times New Roman" w:hAnsi="Times New Roman"/>
          <w:sz w:val="24"/>
          <w:szCs w:val="24"/>
        </w:rPr>
        <w:t xml:space="preserve"> Ю.Б.) и музей Сталинградской славы (год основания 2000, Руководитель Болдырева Л.А.). Потенциал музеев активно используется студентами и кураторами групп в системе воспитательной работы. Материалы о музеях колледжа вошли в Путеводитель «Музеев г</w:t>
      </w:r>
      <w:r w:rsidR="00214011" w:rsidRPr="00E64C1A">
        <w:rPr>
          <w:rFonts w:ascii="Times New Roman" w:hAnsi="Times New Roman"/>
          <w:sz w:val="24"/>
          <w:szCs w:val="24"/>
        </w:rPr>
        <w:t>орода Кургана» (2015). В течение</w:t>
      </w:r>
      <w:r w:rsidRPr="00E64C1A">
        <w:rPr>
          <w:rFonts w:ascii="Times New Roman" w:hAnsi="Times New Roman"/>
          <w:sz w:val="24"/>
          <w:szCs w:val="24"/>
        </w:rPr>
        <w:t xml:space="preserve"> учебного года традиционно проводятся Дни музеев (1 октября, 2 февраля), во время которых для первокурсников проводятся экскурсии, дается информация об истории создания музеев. Музеи посещают обучающиеся школ города и области, студенты ПОО, ВУЗов, гости города. </w:t>
      </w:r>
    </w:p>
    <w:p w:rsidR="00A44A9C" w:rsidRPr="00E64C1A" w:rsidRDefault="00A44A9C" w:rsidP="00E64C1A">
      <w:pPr>
        <w:ind w:firstLine="510"/>
        <w:jc w:val="both"/>
        <w:rPr>
          <w:rFonts w:ascii="Times New Roman" w:hAnsi="Times New Roman"/>
          <w:sz w:val="24"/>
          <w:szCs w:val="24"/>
        </w:rPr>
      </w:pPr>
      <w:r w:rsidRPr="00E64C1A">
        <w:rPr>
          <w:rFonts w:ascii="Times New Roman" w:hAnsi="Times New Roman"/>
          <w:sz w:val="24"/>
          <w:szCs w:val="24"/>
        </w:rPr>
        <w:t>Проделанную</w:t>
      </w:r>
      <w:r w:rsidR="00E64C1A">
        <w:rPr>
          <w:rFonts w:ascii="Times New Roman" w:hAnsi="Times New Roman"/>
          <w:sz w:val="24"/>
          <w:szCs w:val="24"/>
        </w:rPr>
        <w:t xml:space="preserve"> Советом</w:t>
      </w:r>
      <w:r w:rsidRPr="00E64C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C1A">
        <w:rPr>
          <w:rFonts w:ascii="Times New Roman" w:hAnsi="Times New Roman"/>
          <w:sz w:val="24"/>
          <w:szCs w:val="24"/>
        </w:rPr>
        <w:t>культоргов</w:t>
      </w:r>
      <w:proofErr w:type="spellEnd"/>
      <w:r w:rsidRPr="00E64C1A">
        <w:rPr>
          <w:rFonts w:ascii="Times New Roman" w:hAnsi="Times New Roman"/>
          <w:sz w:val="24"/>
          <w:szCs w:val="24"/>
        </w:rPr>
        <w:t xml:space="preserve"> за 2 семестр 2015-2016 учебного года</w:t>
      </w:r>
      <w:r w:rsidR="00E64C1A">
        <w:rPr>
          <w:rFonts w:ascii="Times New Roman" w:hAnsi="Times New Roman"/>
          <w:sz w:val="24"/>
          <w:szCs w:val="24"/>
        </w:rPr>
        <w:t xml:space="preserve"> работу</w:t>
      </w:r>
      <w:r w:rsidRPr="00E64C1A">
        <w:rPr>
          <w:rFonts w:ascii="Times New Roman" w:hAnsi="Times New Roman"/>
          <w:sz w:val="24"/>
          <w:szCs w:val="24"/>
        </w:rPr>
        <w:t xml:space="preserve"> считать удовлетворительной.</w:t>
      </w:r>
      <w:bookmarkStart w:id="0" w:name="_GoBack"/>
      <w:bookmarkEnd w:id="0"/>
    </w:p>
    <w:p w:rsidR="00A44A9C" w:rsidRPr="00E64C1A" w:rsidRDefault="00A44A9C" w:rsidP="00A44A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4C1A">
        <w:rPr>
          <w:rFonts w:ascii="Times New Roman" w:hAnsi="Times New Roman"/>
          <w:sz w:val="24"/>
          <w:szCs w:val="24"/>
        </w:rPr>
        <w:t>Предложения:</w:t>
      </w:r>
    </w:p>
    <w:p w:rsidR="00A44A9C" w:rsidRPr="00E64C1A" w:rsidRDefault="00A44A9C" w:rsidP="00A44A9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4C1A">
        <w:rPr>
          <w:rFonts w:ascii="Times New Roman" w:hAnsi="Times New Roman"/>
          <w:sz w:val="24"/>
          <w:szCs w:val="24"/>
        </w:rPr>
        <w:t>Включить в план воспитательной работы учебных групп на 2016-2017 учебный год мероприятия, посвященные Году Экологии.</w:t>
      </w:r>
    </w:p>
    <w:p w:rsidR="000E6F54" w:rsidRPr="00E64C1A" w:rsidRDefault="000E6F54">
      <w:pPr>
        <w:rPr>
          <w:sz w:val="24"/>
          <w:szCs w:val="24"/>
        </w:rPr>
      </w:pPr>
    </w:p>
    <w:sectPr w:rsidR="000E6F54" w:rsidRPr="00E64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009"/>
    <w:multiLevelType w:val="hybridMultilevel"/>
    <w:tmpl w:val="5DAA9718"/>
    <w:lvl w:ilvl="0" w:tplc="7AA215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FF14942"/>
    <w:multiLevelType w:val="hybridMultilevel"/>
    <w:tmpl w:val="BB2038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8DA6633"/>
    <w:multiLevelType w:val="hybridMultilevel"/>
    <w:tmpl w:val="39F83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D26F7"/>
    <w:multiLevelType w:val="hybridMultilevel"/>
    <w:tmpl w:val="345ABE4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BF"/>
    <w:rsid w:val="000E6F54"/>
    <w:rsid w:val="002024BF"/>
    <w:rsid w:val="00206D1B"/>
    <w:rsid w:val="00214011"/>
    <w:rsid w:val="002636D3"/>
    <w:rsid w:val="00A44A9C"/>
    <w:rsid w:val="00E6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A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7</cp:revision>
  <cp:lastPrinted>2016-11-07T08:39:00Z</cp:lastPrinted>
  <dcterms:created xsi:type="dcterms:W3CDTF">2016-11-07T03:52:00Z</dcterms:created>
  <dcterms:modified xsi:type="dcterms:W3CDTF">2016-11-10T02:47:00Z</dcterms:modified>
</cp:coreProperties>
</file>